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BFAD3" w14:textId="2E3FF2BC" w:rsidR="00554778" w:rsidRDefault="00C5793B" w:rsidP="00C401B3">
      <w:pPr>
        <w:pStyle w:val="a4"/>
        <w:tabs>
          <w:tab w:val="left" w:pos="1276"/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 w:rsidRPr="00C5793B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r w:rsidR="00554778" w:rsidRPr="000A04C3">
        <w:rPr>
          <w:b/>
          <w:bCs/>
          <w:i w:val="0"/>
          <w:iCs w:val="0"/>
          <w:color w:val="auto"/>
          <w:sz w:val="28"/>
          <w:szCs w:val="28"/>
        </w:rPr>
        <w:t xml:space="preserve">Перечень </w:t>
      </w:r>
    </w:p>
    <w:p w14:paraId="0BB245D9" w14:textId="77777777" w:rsidR="00554778" w:rsidRPr="000A04C3" w:rsidRDefault="00554778" w:rsidP="00554778">
      <w:pPr>
        <w:pStyle w:val="a4"/>
        <w:tabs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 w:rsidRPr="000A04C3">
        <w:rPr>
          <w:b/>
          <w:bCs/>
          <w:i w:val="0"/>
          <w:iCs w:val="0"/>
          <w:color w:val="auto"/>
          <w:sz w:val="28"/>
          <w:szCs w:val="28"/>
        </w:rPr>
        <w:t xml:space="preserve">необходимых документов </w:t>
      </w:r>
      <w:r>
        <w:rPr>
          <w:b/>
          <w:bCs/>
          <w:i w:val="0"/>
          <w:iCs w:val="0"/>
          <w:color w:val="auto"/>
          <w:sz w:val="28"/>
          <w:szCs w:val="28"/>
        </w:rPr>
        <w:t>для получения микрокредита</w:t>
      </w:r>
    </w:p>
    <w:p w14:paraId="512E5D76" w14:textId="77777777" w:rsidR="00554778" w:rsidRDefault="00554778" w:rsidP="00554778">
      <w:pPr>
        <w:pStyle w:val="a4"/>
        <w:tabs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r>
        <w:rPr>
          <w:b/>
          <w:bCs/>
          <w:i w:val="0"/>
          <w:iCs w:val="0"/>
          <w:color w:val="auto"/>
          <w:sz w:val="28"/>
          <w:szCs w:val="28"/>
        </w:rPr>
        <w:t>ф</w:t>
      </w:r>
      <w:r w:rsidRPr="000A04C3">
        <w:rPr>
          <w:b/>
          <w:bCs/>
          <w:i w:val="0"/>
          <w:iCs w:val="0"/>
          <w:color w:val="auto"/>
          <w:sz w:val="28"/>
          <w:szCs w:val="28"/>
        </w:rPr>
        <w:t>изически</w:t>
      </w:r>
      <w:r>
        <w:rPr>
          <w:b/>
          <w:bCs/>
          <w:i w:val="0"/>
          <w:iCs w:val="0"/>
          <w:color w:val="auto"/>
          <w:sz w:val="28"/>
          <w:szCs w:val="28"/>
        </w:rPr>
        <w:t>ми</w:t>
      </w:r>
      <w:r w:rsidRPr="000A04C3">
        <w:rPr>
          <w:b/>
          <w:bCs/>
          <w:i w:val="0"/>
          <w:iCs w:val="0"/>
          <w:color w:val="auto"/>
          <w:sz w:val="28"/>
          <w:szCs w:val="28"/>
        </w:rPr>
        <w:t xml:space="preserve"> лиц</w:t>
      </w:r>
      <w:r>
        <w:rPr>
          <w:b/>
          <w:bCs/>
          <w:i w:val="0"/>
          <w:iCs w:val="0"/>
          <w:color w:val="auto"/>
          <w:sz w:val="28"/>
          <w:szCs w:val="28"/>
        </w:rPr>
        <w:t>ами</w:t>
      </w:r>
      <w:r w:rsidRPr="000A04C3">
        <w:rPr>
          <w:b/>
          <w:bCs/>
          <w:i w:val="0"/>
          <w:iCs w:val="0"/>
          <w:color w:val="auto"/>
          <w:sz w:val="28"/>
          <w:szCs w:val="28"/>
        </w:rPr>
        <w:t>/индивидуальны</w:t>
      </w:r>
      <w:r>
        <w:rPr>
          <w:b/>
          <w:bCs/>
          <w:i w:val="0"/>
          <w:iCs w:val="0"/>
          <w:color w:val="auto"/>
          <w:sz w:val="28"/>
          <w:szCs w:val="28"/>
        </w:rPr>
        <w:t>ми</w:t>
      </w:r>
      <w:r w:rsidRPr="000A04C3">
        <w:rPr>
          <w:b/>
          <w:bCs/>
          <w:i w:val="0"/>
          <w:iCs w:val="0"/>
          <w:color w:val="auto"/>
          <w:sz w:val="28"/>
          <w:szCs w:val="28"/>
        </w:rPr>
        <w:t xml:space="preserve"> предпринимател</w:t>
      </w:r>
      <w:r>
        <w:rPr>
          <w:b/>
          <w:bCs/>
          <w:i w:val="0"/>
          <w:iCs w:val="0"/>
          <w:color w:val="auto"/>
          <w:sz w:val="28"/>
          <w:szCs w:val="28"/>
        </w:rPr>
        <w:t>ями</w:t>
      </w:r>
    </w:p>
    <w:p w14:paraId="7661E374" w14:textId="77777777" w:rsidR="00554778" w:rsidRPr="00FC312E" w:rsidRDefault="00554778" w:rsidP="00554778">
      <w:pPr>
        <w:pStyle w:val="a4"/>
        <w:tabs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color w:val="auto"/>
          <w:sz w:val="24"/>
          <w:szCs w:val="24"/>
        </w:rPr>
      </w:pP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6804"/>
        <w:gridCol w:w="2694"/>
      </w:tblGrid>
      <w:tr w:rsidR="00554778" w:rsidRPr="00D02872" w14:paraId="3704FF32" w14:textId="77777777" w:rsidTr="0028662E">
        <w:trPr>
          <w:trHeight w:hRule="exact" w:val="398"/>
        </w:trPr>
        <w:tc>
          <w:tcPr>
            <w:tcW w:w="562" w:type="dxa"/>
            <w:shd w:val="clear" w:color="auto" w:fill="C5E0B3" w:themeFill="accent6" w:themeFillTint="66"/>
          </w:tcPr>
          <w:p w14:paraId="7AC46A94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before="40" w:after="40" w:line="240" w:lineRule="auto"/>
              <w:ind w:right="1311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5C39B37D" w14:textId="77777777" w:rsidR="00554778" w:rsidRPr="00D02872" w:rsidRDefault="00554778" w:rsidP="0028662E">
            <w:pPr>
              <w:pStyle w:val="a6"/>
              <w:spacing w:before="40" w:after="40" w:line="240" w:lineRule="auto"/>
              <w:ind w:left="850" w:right="567" w:firstLine="709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Документы</w:t>
            </w:r>
          </w:p>
        </w:tc>
        <w:tc>
          <w:tcPr>
            <w:tcW w:w="2694" w:type="dxa"/>
            <w:shd w:val="clear" w:color="auto" w:fill="C5E0B3" w:themeFill="accent6" w:themeFillTint="66"/>
          </w:tcPr>
          <w:p w14:paraId="2CA7A8D7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before="40" w:after="40" w:line="240" w:lineRule="auto"/>
              <w:ind w:right="39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Форма</w:t>
            </w:r>
          </w:p>
        </w:tc>
      </w:tr>
      <w:tr w:rsidR="00554778" w:rsidRPr="00D02872" w14:paraId="41E28489" w14:textId="77777777" w:rsidTr="0028662E">
        <w:trPr>
          <w:trHeight w:hRule="exact" w:val="464"/>
        </w:trPr>
        <w:tc>
          <w:tcPr>
            <w:tcW w:w="562" w:type="dxa"/>
          </w:tcPr>
          <w:p w14:paraId="55BEF8C1" w14:textId="77777777"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1A59EAEB" w14:textId="77777777" w:rsidR="00554778" w:rsidRPr="00D02872" w:rsidRDefault="00554778" w:rsidP="0028662E">
            <w:pPr>
              <w:pStyle w:val="a6"/>
              <w:spacing w:before="40" w:after="4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 xml:space="preserve">Анкета-заявление на получение микрокредита </w:t>
            </w:r>
          </w:p>
        </w:tc>
        <w:tc>
          <w:tcPr>
            <w:tcW w:w="2694" w:type="dxa"/>
          </w:tcPr>
          <w:p w14:paraId="0695F4F1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</w:t>
            </w:r>
            <w:r w:rsidRPr="00D02872">
              <w:rPr>
                <w:color w:val="auto"/>
                <w:sz w:val="24"/>
                <w:szCs w:val="24"/>
              </w:rPr>
              <w:t>ригинал</w:t>
            </w:r>
          </w:p>
        </w:tc>
      </w:tr>
      <w:tr w:rsidR="00554778" w:rsidRPr="00D02872" w14:paraId="2FB9CFCC" w14:textId="77777777" w:rsidTr="0028662E">
        <w:trPr>
          <w:trHeight w:hRule="exact" w:val="326"/>
        </w:trPr>
        <w:tc>
          <w:tcPr>
            <w:tcW w:w="562" w:type="dxa"/>
          </w:tcPr>
          <w:p w14:paraId="2A036472" w14:textId="77777777"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5F3139BC" w14:textId="77777777" w:rsidR="00554778" w:rsidRPr="00D02872" w:rsidRDefault="00554778" w:rsidP="0028662E">
            <w:pPr>
              <w:pStyle w:val="a6"/>
              <w:spacing w:before="40" w:after="4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Удостоверение личности Заемщика</w:t>
            </w:r>
          </w:p>
        </w:tc>
        <w:tc>
          <w:tcPr>
            <w:tcW w:w="2694" w:type="dxa"/>
          </w:tcPr>
          <w:p w14:paraId="7E80D6B5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Копия</w:t>
            </w:r>
          </w:p>
        </w:tc>
      </w:tr>
      <w:tr w:rsidR="00554778" w:rsidRPr="00D02872" w14:paraId="36B6B1B5" w14:textId="77777777" w:rsidTr="0028662E">
        <w:trPr>
          <w:trHeight w:hRule="exact" w:val="673"/>
        </w:trPr>
        <w:tc>
          <w:tcPr>
            <w:tcW w:w="562" w:type="dxa"/>
          </w:tcPr>
          <w:p w14:paraId="06658A46" w14:textId="77777777"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007645A6" w14:textId="77777777" w:rsidR="00554778" w:rsidRDefault="00554778" w:rsidP="0028662E">
            <w:pPr>
              <w:pStyle w:val="a6"/>
              <w:spacing w:before="40" w:after="4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 xml:space="preserve">Удостоверение личности Залогодателя </w:t>
            </w:r>
            <w:r w:rsidRPr="003E00DB">
              <w:rPr>
                <w:color w:val="auto"/>
                <w:sz w:val="24"/>
                <w:szCs w:val="24"/>
              </w:rPr>
              <w:t>и их супругов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45A96D8" w14:textId="77777777" w:rsidR="00554778" w:rsidRPr="00D02872" w:rsidRDefault="00554778" w:rsidP="0028662E">
            <w:pPr>
              <w:pStyle w:val="a6"/>
              <w:spacing w:before="40" w:after="4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(при наличии</w:t>
            </w:r>
            <w:r w:rsidRPr="00CC7E5A">
              <w:rPr>
                <w:color w:val="auto"/>
                <w:sz w:val="24"/>
                <w:szCs w:val="24"/>
                <w:highlight w:val="yellow"/>
              </w:rPr>
              <w:t>)</w:t>
            </w:r>
            <w:r w:rsidRPr="00D02872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14:paraId="3259B663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Копи</w:t>
            </w:r>
            <w:r>
              <w:rPr>
                <w:color w:val="auto"/>
                <w:sz w:val="24"/>
                <w:szCs w:val="24"/>
              </w:rPr>
              <w:t>и</w:t>
            </w:r>
          </w:p>
        </w:tc>
      </w:tr>
      <w:tr w:rsidR="00554778" w:rsidRPr="00D02872" w14:paraId="65F3C2CC" w14:textId="77777777" w:rsidTr="0028662E">
        <w:trPr>
          <w:trHeight w:hRule="exact" w:val="853"/>
        </w:trPr>
        <w:tc>
          <w:tcPr>
            <w:tcW w:w="562" w:type="dxa"/>
          </w:tcPr>
          <w:p w14:paraId="19CC3A02" w14:textId="77777777"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4ADA1C9E" w14:textId="77777777" w:rsidR="00554778" w:rsidRPr="00D02872" w:rsidRDefault="00554778" w:rsidP="0028662E">
            <w:pPr>
              <w:pStyle w:val="a6"/>
              <w:spacing w:line="240" w:lineRule="auto"/>
              <w:ind w:left="40"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 xml:space="preserve">Свидетельство о заключении брака Заемщика/Залогодателя </w:t>
            </w:r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(если в браке не состоит, то нотариальное заявление о том, что не состоит в браке)</w:t>
            </w:r>
          </w:p>
        </w:tc>
        <w:tc>
          <w:tcPr>
            <w:tcW w:w="2694" w:type="dxa"/>
          </w:tcPr>
          <w:p w14:paraId="2C88B496" w14:textId="77777777" w:rsidR="00554778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</w:t>
            </w:r>
            <w:r w:rsidRPr="00D02872">
              <w:rPr>
                <w:color w:val="auto"/>
                <w:sz w:val="24"/>
                <w:szCs w:val="24"/>
              </w:rPr>
              <w:t>в</w:t>
            </w:r>
            <w:r w:rsidRPr="00847BE2">
              <w:rPr>
                <w:color w:val="auto"/>
                <w:sz w:val="24"/>
                <w:szCs w:val="24"/>
              </w:rPr>
              <w:t>идетельст</w:t>
            </w:r>
            <w:r w:rsidRPr="00D02872">
              <w:rPr>
                <w:color w:val="auto"/>
                <w:sz w:val="24"/>
                <w:szCs w:val="24"/>
              </w:rPr>
              <w:t xml:space="preserve">во </w:t>
            </w:r>
            <w:r>
              <w:rPr>
                <w:color w:val="auto"/>
                <w:sz w:val="24"/>
                <w:szCs w:val="24"/>
              </w:rPr>
              <w:t>–</w:t>
            </w:r>
            <w:r w:rsidRPr="00D02872">
              <w:rPr>
                <w:color w:val="auto"/>
                <w:sz w:val="24"/>
                <w:szCs w:val="24"/>
              </w:rPr>
              <w:t xml:space="preserve"> копия</w:t>
            </w:r>
            <w:r>
              <w:rPr>
                <w:color w:val="auto"/>
                <w:sz w:val="24"/>
                <w:szCs w:val="24"/>
              </w:rPr>
              <w:t>,</w:t>
            </w:r>
            <w:r w:rsidRPr="00D02872">
              <w:rPr>
                <w:color w:val="auto"/>
                <w:sz w:val="24"/>
                <w:szCs w:val="24"/>
              </w:rPr>
              <w:t xml:space="preserve"> </w:t>
            </w:r>
          </w:p>
          <w:p w14:paraId="1384BA82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</w:t>
            </w:r>
            <w:r w:rsidRPr="00D02872">
              <w:rPr>
                <w:color w:val="auto"/>
                <w:sz w:val="24"/>
                <w:szCs w:val="24"/>
              </w:rPr>
              <w:t>от</w:t>
            </w:r>
            <w:r>
              <w:rPr>
                <w:color w:val="auto"/>
                <w:sz w:val="24"/>
                <w:szCs w:val="24"/>
              </w:rPr>
              <w:t xml:space="preserve">ариальное </w:t>
            </w:r>
            <w:r w:rsidRPr="00D02872">
              <w:rPr>
                <w:color w:val="auto"/>
                <w:sz w:val="24"/>
                <w:szCs w:val="24"/>
              </w:rPr>
              <w:t>заявление - оригинал</w:t>
            </w:r>
          </w:p>
        </w:tc>
      </w:tr>
      <w:tr w:rsidR="00554778" w:rsidRPr="00D02872" w14:paraId="5B10DD06" w14:textId="77777777" w:rsidTr="0028662E">
        <w:trPr>
          <w:trHeight w:hRule="exact" w:val="850"/>
        </w:trPr>
        <w:tc>
          <w:tcPr>
            <w:tcW w:w="562" w:type="dxa"/>
          </w:tcPr>
          <w:p w14:paraId="53850771" w14:textId="77777777"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317B5324" w14:textId="77777777" w:rsidR="00554778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 xml:space="preserve">Выписка Единого накопительного пенсионного фонда (ЕНПФ) с индивидуального пенсионного счета Заемщика за последние </w:t>
            </w:r>
          </w:p>
          <w:p w14:paraId="633164CB" w14:textId="12BEF4AD" w:rsidR="00554778" w:rsidRPr="00D2171C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  <w:lang w:val="en-US"/>
              </w:rPr>
            </w:pPr>
            <w:r w:rsidRPr="00D2171C">
              <w:rPr>
                <w:color w:val="auto"/>
                <w:sz w:val="24"/>
                <w:szCs w:val="24"/>
              </w:rPr>
              <w:t>6</w:t>
            </w:r>
            <w:r w:rsidRPr="00D02872">
              <w:rPr>
                <w:color w:val="auto"/>
                <w:sz w:val="24"/>
                <w:szCs w:val="24"/>
              </w:rPr>
              <w:t xml:space="preserve"> месяцев </w:t>
            </w:r>
            <w:r w:rsidR="00CC7E5A"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(для физических лиц)</w:t>
            </w:r>
          </w:p>
        </w:tc>
        <w:tc>
          <w:tcPr>
            <w:tcW w:w="2694" w:type="dxa"/>
          </w:tcPr>
          <w:p w14:paraId="78F49BFB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left="-114"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</w:t>
            </w:r>
            <w:r w:rsidRPr="00D02872">
              <w:rPr>
                <w:color w:val="auto"/>
                <w:sz w:val="24"/>
                <w:szCs w:val="24"/>
              </w:rPr>
              <w:t xml:space="preserve">правка с </w:t>
            </w:r>
            <w:proofErr w:type="spellStart"/>
            <w:r w:rsidRPr="00D02872">
              <w:rPr>
                <w:color w:val="auto"/>
                <w:sz w:val="24"/>
                <w:szCs w:val="24"/>
              </w:rPr>
              <w:t>Egov</w:t>
            </w:r>
            <w:proofErr w:type="spellEnd"/>
          </w:p>
        </w:tc>
      </w:tr>
      <w:tr w:rsidR="00554778" w:rsidRPr="00D02872" w14:paraId="05ED4A4A" w14:textId="77777777" w:rsidTr="00CC7E5A">
        <w:trPr>
          <w:trHeight w:hRule="exact" w:val="669"/>
        </w:trPr>
        <w:tc>
          <w:tcPr>
            <w:tcW w:w="562" w:type="dxa"/>
          </w:tcPr>
          <w:p w14:paraId="30FC1E4D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14:paraId="532331C2" w14:textId="4A79E452" w:rsidR="00554778" w:rsidRPr="00D02872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Документ подтверждающий статус в качестве безработного</w:t>
            </w:r>
            <w:r w:rsidR="00CC7E5A">
              <w:rPr>
                <w:color w:val="auto"/>
                <w:sz w:val="24"/>
                <w:szCs w:val="24"/>
              </w:rPr>
              <w:t xml:space="preserve"> </w:t>
            </w:r>
            <w:r w:rsidR="00CC7E5A"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(для физических лиц)</w:t>
            </w:r>
          </w:p>
        </w:tc>
        <w:tc>
          <w:tcPr>
            <w:tcW w:w="2694" w:type="dxa"/>
          </w:tcPr>
          <w:p w14:paraId="0838CBC0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left="-114"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справка</w:t>
            </w:r>
            <w:r w:rsidRPr="00D02872">
              <w:rPr>
                <w:color w:val="auto"/>
                <w:sz w:val="24"/>
                <w:szCs w:val="24"/>
              </w:rPr>
              <w:t xml:space="preserve"> с </w:t>
            </w:r>
            <w:proofErr w:type="spellStart"/>
            <w:r>
              <w:rPr>
                <w:color w:val="auto"/>
                <w:sz w:val="24"/>
                <w:szCs w:val="24"/>
              </w:rPr>
              <w:t>е</w:t>
            </w:r>
            <w:r w:rsidRPr="00D02872">
              <w:rPr>
                <w:color w:val="auto"/>
                <w:sz w:val="24"/>
                <w:szCs w:val="24"/>
              </w:rPr>
              <w:t>gov</w:t>
            </w:r>
            <w:proofErr w:type="spellEnd"/>
          </w:p>
        </w:tc>
      </w:tr>
      <w:tr w:rsidR="00554778" w:rsidRPr="00D02872" w14:paraId="05816B16" w14:textId="77777777" w:rsidTr="0028662E">
        <w:trPr>
          <w:trHeight w:hRule="exact" w:val="562"/>
        </w:trPr>
        <w:tc>
          <w:tcPr>
            <w:tcW w:w="562" w:type="dxa"/>
          </w:tcPr>
          <w:p w14:paraId="7B479B92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14:paraId="05283411" w14:textId="77777777" w:rsidR="00554778" w:rsidRPr="005E5EC2" w:rsidRDefault="00554778" w:rsidP="0028662E">
            <w:pPr>
              <w:pStyle w:val="30"/>
              <w:spacing w:line="240" w:lineRule="auto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5E5EC2">
              <w:rPr>
                <w:b w:val="0"/>
                <w:bCs w:val="0"/>
                <w:color w:val="auto"/>
                <w:sz w:val="24"/>
                <w:szCs w:val="24"/>
              </w:rPr>
              <w:t>Согласие субъекта кредитной истории на предоставление информации о нем в кредитные бюро</w:t>
            </w:r>
          </w:p>
          <w:p w14:paraId="726225BF" w14:textId="77777777" w:rsidR="00554778" w:rsidRPr="00D02872" w:rsidRDefault="00554778" w:rsidP="0028662E">
            <w:pPr>
              <w:pStyle w:val="a6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2694" w:type="dxa"/>
          </w:tcPr>
          <w:p w14:paraId="3A4F0BB8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оригинал</w:t>
            </w:r>
          </w:p>
        </w:tc>
      </w:tr>
      <w:tr w:rsidR="00554778" w:rsidRPr="00D02872" w14:paraId="31A9E69E" w14:textId="77777777" w:rsidTr="0028662E">
        <w:trPr>
          <w:trHeight w:hRule="exact" w:val="867"/>
        </w:trPr>
        <w:tc>
          <w:tcPr>
            <w:tcW w:w="562" w:type="dxa"/>
          </w:tcPr>
          <w:p w14:paraId="50F5EB48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14:paraId="054FFD28" w14:textId="77777777" w:rsidR="00554778" w:rsidRPr="00D02872" w:rsidRDefault="00554778" w:rsidP="0028662E">
            <w:pPr>
              <w:pStyle w:val="30"/>
              <w:spacing w:line="240" w:lineRule="auto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5E5EC2">
              <w:rPr>
                <w:b w:val="0"/>
                <w:bCs w:val="0"/>
                <w:color w:val="auto"/>
                <w:sz w:val="24"/>
                <w:szCs w:val="24"/>
              </w:rPr>
              <w:t>Согласие заемщика на раскрытие сведений о выданных микрокредитах и всех сведений об исполнении обязательств по ним</w:t>
            </w:r>
          </w:p>
        </w:tc>
        <w:tc>
          <w:tcPr>
            <w:tcW w:w="2694" w:type="dxa"/>
          </w:tcPr>
          <w:p w14:paraId="68AF8C65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оригинал</w:t>
            </w:r>
          </w:p>
        </w:tc>
      </w:tr>
      <w:tr w:rsidR="00554778" w:rsidRPr="00D02872" w14:paraId="753AF719" w14:textId="77777777" w:rsidTr="0028662E">
        <w:trPr>
          <w:trHeight w:hRule="exact" w:val="661"/>
        </w:trPr>
        <w:tc>
          <w:tcPr>
            <w:tcW w:w="562" w:type="dxa"/>
          </w:tcPr>
          <w:p w14:paraId="5E0112C3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14:paraId="6A39BB19" w14:textId="77777777" w:rsidR="00554778" w:rsidRPr="00D02872" w:rsidRDefault="00554778" w:rsidP="0028662E">
            <w:pPr>
              <w:pStyle w:val="a8"/>
              <w:spacing w:after="360" w:line="285" w:lineRule="atLeast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  <w:shd w:val="clear" w:color="auto" w:fill="FFFFFF"/>
              </w:rPr>
              <w:t>Нотариальное с</w:t>
            </w:r>
            <w:r w:rsidRPr="00D02872">
              <w:rPr>
                <w:color w:val="000000"/>
                <w:spacing w:val="2"/>
                <w:shd w:val="clear" w:color="auto" w:fill="FFFFFF"/>
              </w:rPr>
              <w:t>огласие залогодател</w:t>
            </w:r>
            <w:r>
              <w:rPr>
                <w:color w:val="000000"/>
                <w:spacing w:val="2"/>
                <w:shd w:val="clear" w:color="auto" w:fill="FFFFFF"/>
              </w:rPr>
              <w:t>я</w:t>
            </w:r>
            <w:r w:rsidRPr="00D02872">
              <w:rPr>
                <w:color w:val="000000"/>
                <w:spacing w:val="2"/>
                <w:shd w:val="clear" w:color="auto" w:fill="FFFFFF"/>
              </w:rPr>
              <w:t xml:space="preserve"> по передаче в залог имущества </w:t>
            </w:r>
            <w:r w:rsidRPr="00CC7E5A">
              <w:rPr>
                <w:i/>
                <w:iCs/>
                <w:color w:val="000000"/>
                <w:spacing w:val="2"/>
                <w:highlight w:val="yellow"/>
                <w:shd w:val="clear" w:color="auto" w:fill="FFFFFF"/>
              </w:rPr>
              <w:t>(предоставляется после одобрения микрокредита)</w:t>
            </w:r>
          </w:p>
        </w:tc>
        <w:tc>
          <w:tcPr>
            <w:tcW w:w="2694" w:type="dxa"/>
          </w:tcPr>
          <w:p w14:paraId="43CB9C60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оригинал </w:t>
            </w:r>
          </w:p>
        </w:tc>
      </w:tr>
      <w:tr w:rsidR="00554778" w:rsidRPr="00D02872" w14:paraId="789F2799" w14:textId="77777777" w:rsidTr="0028662E">
        <w:trPr>
          <w:trHeight w:hRule="exact" w:val="432"/>
        </w:trPr>
        <w:tc>
          <w:tcPr>
            <w:tcW w:w="562" w:type="dxa"/>
          </w:tcPr>
          <w:p w14:paraId="72266D52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14:paraId="473CCAB7" w14:textId="77777777" w:rsidR="00554778" w:rsidRPr="00D02872" w:rsidRDefault="00554778" w:rsidP="0028662E">
            <w:pPr>
              <w:pStyle w:val="a8"/>
              <w:spacing w:after="360" w:line="285" w:lineRule="atLeast"/>
              <w:textAlignment w:val="baseline"/>
              <w:rPr>
                <w:color w:val="000000"/>
                <w:spacing w:val="2"/>
                <w:shd w:val="clear" w:color="auto" w:fill="FFFFFF"/>
              </w:rPr>
            </w:pPr>
            <w:r>
              <w:rPr>
                <w:color w:val="000000"/>
                <w:spacing w:val="2"/>
                <w:shd w:val="clear" w:color="auto" w:fill="FFFFFF"/>
              </w:rPr>
              <w:t>Персональный кредитный отчет с Первого кредитного бюро</w:t>
            </w:r>
          </w:p>
        </w:tc>
        <w:tc>
          <w:tcPr>
            <w:tcW w:w="2694" w:type="dxa"/>
          </w:tcPr>
          <w:p w14:paraId="0239A5ED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D02872">
              <w:rPr>
                <w:color w:val="auto"/>
                <w:sz w:val="24"/>
                <w:szCs w:val="24"/>
              </w:rPr>
              <w:t>оригинал</w:t>
            </w:r>
          </w:p>
        </w:tc>
      </w:tr>
      <w:tr w:rsidR="00554778" w:rsidRPr="00D02872" w14:paraId="2FBDA059" w14:textId="77777777" w:rsidTr="0028662E">
        <w:trPr>
          <w:trHeight w:hRule="exact" w:val="416"/>
        </w:trPr>
        <w:tc>
          <w:tcPr>
            <w:tcW w:w="562" w:type="dxa"/>
          </w:tcPr>
          <w:p w14:paraId="0CBF02C3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14:paraId="16D9A5B8" w14:textId="77777777" w:rsidR="00554778" w:rsidRPr="00D02872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Правоустанавливающие документы залогового обеспечения</w:t>
            </w:r>
          </w:p>
        </w:tc>
        <w:tc>
          <w:tcPr>
            <w:tcW w:w="2694" w:type="dxa"/>
          </w:tcPr>
          <w:p w14:paraId="36B74422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Pr="00D02872">
              <w:rPr>
                <w:color w:val="auto"/>
                <w:sz w:val="24"/>
                <w:szCs w:val="24"/>
              </w:rPr>
              <w:t>опии</w:t>
            </w:r>
          </w:p>
        </w:tc>
      </w:tr>
      <w:tr w:rsidR="00554778" w:rsidRPr="00D02872" w14:paraId="59A514EB" w14:textId="77777777" w:rsidTr="0028662E">
        <w:trPr>
          <w:trHeight w:hRule="exact" w:val="574"/>
        </w:trPr>
        <w:tc>
          <w:tcPr>
            <w:tcW w:w="562" w:type="dxa"/>
          </w:tcPr>
          <w:p w14:paraId="18BD4190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14:paraId="2F88F2E0" w14:textId="77777777" w:rsidR="00554778" w:rsidRPr="00D02872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Справка о зарегистрированных правах обременениях на</w:t>
            </w:r>
            <w:r>
              <w:rPr>
                <w:color w:val="auto"/>
                <w:sz w:val="24"/>
                <w:szCs w:val="24"/>
              </w:rPr>
              <w:t xml:space="preserve"> залоговое</w:t>
            </w:r>
            <w:r w:rsidRPr="00D02872">
              <w:rPr>
                <w:color w:val="auto"/>
                <w:sz w:val="24"/>
                <w:szCs w:val="24"/>
              </w:rPr>
              <w:t xml:space="preserve"> недвижимое имущество </w:t>
            </w:r>
          </w:p>
        </w:tc>
        <w:tc>
          <w:tcPr>
            <w:tcW w:w="2694" w:type="dxa"/>
          </w:tcPr>
          <w:p w14:paraId="33DA52BE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</w:t>
            </w:r>
            <w:r w:rsidRPr="00D02872">
              <w:rPr>
                <w:color w:val="auto"/>
                <w:sz w:val="24"/>
                <w:szCs w:val="24"/>
              </w:rPr>
              <w:t xml:space="preserve">правка с </w:t>
            </w:r>
            <w:proofErr w:type="spellStart"/>
            <w:r w:rsidRPr="00D02872">
              <w:rPr>
                <w:color w:val="auto"/>
                <w:sz w:val="24"/>
                <w:szCs w:val="24"/>
              </w:rPr>
              <w:t>Egov</w:t>
            </w:r>
            <w:proofErr w:type="spellEnd"/>
          </w:p>
        </w:tc>
      </w:tr>
      <w:tr w:rsidR="00554778" w:rsidRPr="00D02872" w14:paraId="42449D03" w14:textId="77777777" w:rsidTr="0028662E">
        <w:trPr>
          <w:trHeight w:hRule="exact" w:val="563"/>
        </w:trPr>
        <w:tc>
          <w:tcPr>
            <w:tcW w:w="562" w:type="dxa"/>
          </w:tcPr>
          <w:p w14:paraId="2D2069AB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14:paraId="4F8286FC" w14:textId="77777777" w:rsidR="00554778" w:rsidRPr="00D02872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Отчет об оценке залогового обеспечения (отчет Независимой оценочной компании)</w:t>
            </w:r>
          </w:p>
        </w:tc>
        <w:tc>
          <w:tcPr>
            <w:tcW w:w="2694" w:type="dxa"/>
          </w:tcPr>
          <w:p w14:paraId="5D813E6C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</w:t>
            </w:r>
            <w:r w:rsidRPr="00D02872">
              <w:rPr>
                <w:color w:val="auto"/>
                <w:sz w:val="24"/>
                <w:szCs w:val="24"/>
              </w:rPr>
              <w:t>ригинал</w:t>
            </w:r>
          </w:p>
        </w:tc>
      </w:tr>
      <w:tr w:rsidR="00554778" w:rsidRPr="00D02872" w14:paraId="549A3CD8" w14:textId="77777777" w:rsidTr="0028662E">
        <w:trPr>
          <w:trHeight w:hRule="exact" w:val="899"/>
        </w:trPr>
        <w:tc>
          <w:tcPr>
            <w:tcW w:w="562" w:type="dxa"/>
          </w:tcPr>
          <w:p w14:paraId="5D484585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14:paraId="389FD975" w14:textId="77777777" w:rsidR="00554778" w:rsidRPr="00D02872" w:rsidRDefault="00554778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 xml:space="preserve">Свидетельство о государственной регистрации, талон с уведомлением о начале деятельности в качестве ИП </w:t>
            </w:r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(для действующих ИП)</w:t>
            </w:r>
          </w:p>
        </w:tc>
        <w:tc>
          <w:tcPr>
            <w:tcW w:w="2694" w:type="dxa"/>
          </w:tcPr>
          <w:p w14:paraId="676624AF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</w:t>
            </w:r>
            <w:r w:rsidRPr="00D02872">
              <w:rPr>
                <w:color w:val="auto"/>
                <w:sz w:val="24"/>
                <w:szCs w:val="24"/>
              </w:rPr>
              <w:t>опия</w:t>
            </w:r>
          </w:p>
        </w:tc>
      </w:tr>
      <w:tr w:rsidR="00554778" w:rsidRPr="00D02872" w14:paraId="67424F2E" w14:textId="77777777" w:rsidTr="0028662E">
        <w:trPr>
          <w:trHeight w:hRule="exact" w:val="1377"/>
        </w:trPr>
        <w:tc>
          <w:tcPr>
            <w:tcW w:w="562" w:type="dxa"/>
          </w:tcPr>
          <w:p w14:paraId="3C1CFA31" w14:textId="77777777"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14:paraId="3EB70DD5" w14:textId="77777777" w:rsidR="00554778" w:rsidRDefault="00554778" w:rsidP="0028662E">
            <w:pPr>
              <w:pStyle w:val="a6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Справка с обслуживающих банков</w:t>
            </w:r>
            <w:r>
              <w:rPr>
                <w:color w:val="auto"/>
                <w:sz w:val="24"/>
                <w:szCs w:val="24"/>
              </w:rPr>
              <w:t>:</w:t>
            </w:r>
          </w:p>
          <w:p w14:paraId="0F9A6AAA" w14:textId="77777777" w:rsidR="00554778" w:rsidRPr="00D02872" w:rsidRDefault="00554778" w:rsidP="00554778">
            <w:pPr>
              <w:pStyle w:val="a6"/>
              <w:numPr>
                <w:ilvl w:val="0"/>
                <w:numId w:val="1"/>
              </w:numPr>
              <w:spacing w:line="240" w:lineRule="auto"/>
              <w:ind w:left="319"/>
              <w:rPr>
                <w:color w:val="auto"/>
                <w:sz w:val="24"/>
                <w:szCs w:val="24"/>
              </w:rPr>
            </w:pPr>
            <w:r w:rsidRPr="00D02872">
              <w:rPr>
                <w:color w:val="auto"/>
                <w:sz w:val="24"/>
                <w:szCs w:val="24"/>
              </w:rPr>
              <w:t>о наличии счета,</w:t>
            </w:r>
          </w:p>
          <w:p w14:paraId="31FABDC5" w14:textId="77777777" w:rsidR="00554778" w:rsidRPr="00D02872" w:rsidRDefault="00554778" w:rsidP="00554778">
            <w:pPr>
              <w:pStyle w:val="a6"/>
              <w:numPr>
                <w:ilvl w:val="0"/>
                <w:numId w:val="1"/>
              </w:numPr>
              <w:tabs>
                <w:tab w:val="left" w:pos="125"/>
              </w:tabs>
              <w:spacing w:line="240" w:lineRule="auto"/>
              <w:ind w:left="319"/>
              <w:rPr>
                <w:color w:val="auto"/>
                <w:sz w:val="24"/>
                <w:szCs w:val="24"/>
              </w:rPr>
            </w:pPr>
            <w:r w:rsidRPr="00D02872">
              <w:rPr>
                <w:color w:val="000000"/>
                <w:sz w:val="24"/>
                <w:szCs w:val="24"/>
              </w:rPr>
              <w:t xml:space="preserve">о наличии ссудной задолженности, в том числе просроченной из финансовых организаций </w:t>
            </w:r>
            <w:r w:rsidRPr="00CC7E5A">
              <w:rPr>
                <w:i/>
                <w:iCs/>
                <w:color w:val="000000"/>
                <w:sz w:val="24"/>
                <w:szCs w:val="24"/>
                <w:highlight w:val="yellow"/>
              </w:rPr>
              <w:t>(при наличии кредитов)</w:t>
            </w:r>
          </w:p>
        </w:tc>
        <w:tc>
          <w:tcPr>
            <w:tcW w:w="2694" w:type="dxa"/>
          </w:tcPr>
          <w:p w14:paraId="7B4F0960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</w:t>
            </w:r>
            <w:r w:rsidRPr="00D02872">
              <w:rPr>
                <w:color w:val="auto"/>
                <w:sz w:val="24"/>
                <w:szCs w:val="24"/>
              </w:rPr>
              <w:t>ригинал</w:t>
            </w:r>
          </w:p>
          <w:p w14:paraId="2227ADC6" w14:textId="77777777" w:rsidR="00554778" w:rsidRPr="00D02872" w:rsidRDefault="00554778" w:rsidP="0028662E">
            <w:pPr>
              <w:rPr>
                <w:rFonts w:ascii="Times New Roman" w:hAnsi="Times New Roman" w:cs="Times New Roman"/>
              </w:rPr>
            </w:pPr>
          </w:p>
        </w:tc>
      </w:tr>
      <w:tr w:rsidR="00554778" w:rsidRPr="00D02872" w14:paraId="7218D3A6" w14:textId="77777777" w:rsidTr="0028662E">
        <w:trPr>
          <w:trHeight w:hRule="exact" w:val="859"/>
        </w:trPr>
        <w:tc>
          <w:tcPr>
            <w:tcW w:w="562" w:type="dxa"/>
            <w:shd w:val="clear" w:color="auto" w:fill="FFF2CC" w:themeFill="accent4" w:themeFillTint="33"/>
          </w:tcPr>
          <w:p w14:paraId="75E49823" w14:textId="77777777" w:rsidR="00554778" w:rsidRPr="00761FE1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6804" w:type="dxa"/>
            <w:shd w:val="clear" w:color="auto" w:fill="FFF2CC" w:themeFill="accent4" w:themeFillTint="33"/>
          </w:tcPr>
          <w:p w14:paraId="5DAD5D4A" w14:textId="77777777" w:rsidR="00554778" w:rsidRPr="00761FE1" w:rsidRDefault="00554778" w:rsidP="0028662E">
            <w:pPr>
              <w:pStyle w:val="a6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FC258F">
              <w:rPr>
                <w:b/>
                <w:bCs/>
                <w:color w:val="auto"/>
                <w:sz w:val="24"/>
                <w:szCs w:val="24"/>
              </w:rPr>
              <w:t>Для физических лиц</w:t>
            </w:r>
            <w:r>
              <w:rPr>
                <w:color w:val="auto"/>
                <w:sz w:val="24"/>
                <w:szCs w:val="24"/>
              </w:rPr>
              <w:t xml:space="preserve"> подтверждение адреса прописки </w:t>
            </w:r>
            <w:r w:rsidRPr="003511CC">
              <w:rPr>
                <w:color w:val="000000"/>
                <w:sz w:val="24"/>
                <w:szCs w:val="24"/>
              </w:rPr>
              <w:t>в сельском населенном пункте</w:t>
            </w:r>
            <w:r w:rsidRPr="005616D7">
              <w:rPr>
                <w:color w:val="000000"/>
                <w:sz w:val="28"/>
              </w:rPr>
              <w:t xml:space="preserve"> </w:t>
            </w:r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 xml:space="preserve">(скриншот с личного кабинета на сайте </w:t>
            </w:r>
            <w:proofErr w:type="spellStart"/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  <w:lang w:val="en-US"/>
              </w:rPr>
              <w:t>egov</w:t>
            </w:r>
            <w:proofErr w:type="spellEnd"/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.</w:t>
            </w:r>
            <w:proofErr w:type="spellStart"/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  <w:lang w:val="en-US"/>
              </w:rPr>
              <w:t>kz</w:t>
            </w:r>
            <w:proofErr w:type="spellEnd"/>
            <w:r w:rsidRPr="00CC7E5A">
              <w:rPr>
                <w:i/>
                <w:iCs/>
                <w:color w:val="auto"/>
                <w:sz w:val="24"/>
                <w:szCs w:val="24"/>
                <w:highlight w:val="yellow"/>
              </w:rPr>
              <w:t>, раздел «адреса»)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14:paraId="5EE0D359" w14:textId="77777777"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скриншот</w:t>
            </w:r>
          </w:p>
        </w:tc>
      </w:tr>
    </w:tbl>
    <w:p w14:paraId="3D7C6ABC" w14:textId="77777777" w:rsidR="00554778" w:rsidRPr="00FC312E" w:rsidRDefault="00554778" w:rsidP="00554778">
      <w:pPr>
        <w:pStyle w:val="a4"/>
        <w:spacing w:before="40" w:after="40"/>
        <w:ind w:right="567"/>
        <w:rPr>
          <w:color w:val="auto"/>
          <w:sz w:val="24"/>
          <w:szCs w:val="24"/>
        </w:rPr>
      </w:pPr>
      <w:r w:rsidRPr="00FC312E">
        <w:rPr>
          <w:color w:val="auto"/>
          <w:sz w:val="24"/>
          <w:szCs w:val="24"/>
        </w:rPr>
        <w:t xml:space="preserve">* В случае необходимости, АО "СПК "Павлодар" вправе запрашивать дополнительные документы </w:t>
      </w:r>
    </w:p>
    <w:p w14:paraId="691789A2" w14:textId="77777777" w:rsidR="00554778" w:rsidRDefault="00554778" w:rsidP="00554778">
      <w:pPr>
        <w:pStyle w:val="a4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4"/>
          <w:szCs w:val="24"/>
        </w:rPr>
      </w:pPr>
    </w:p>
    <w:p w14:paraId="4707F5CD" w14:textId="77777777" w:rsidR="00554778" w:rsidRDefault="00554778" w:rsidP="00554778">
      <w:pPr>
        <w:pStyle w:val="a4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4"/>
          <w:szCs w:val="24"/>
        </w:rPr>
      </w:pPr>
    </w:p>
    <w:p w14:paraId="5E3EE203" w14:textId="77777777" w:rsidR="00246AC7" w:rsidRDefault="00246AC7"/>
    <w:sectPr w:rsidR="00246AC7" w:rsidSect="00554778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FC48FC"/>
    <w:multiLevelType w:val="hybridMultilevel"/>
    <w:tmpl w:val="6122BA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685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778"/>
    <w:rsid w:val="00246AC7"/>
    <w:rsid w:val="00554778"/>
    <w:rsid w:val="005E00AA"/>
    <w:rsid w:val="008E215C"/>
    <w:rsid w:val="00967ABF"/>
    <w:rsid w:val="00C401B3"/>
    <w:rsid w:val="00C5793B"/>
    <w:rsid w:val="00CC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C5E21"/>
  <w15:chartTrackingRefBased/>
  <w15:docId w15:val="{BAA88D03-6E17-406A-94C2-20D7962F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778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kern w:val="0"/>
      <w:sz w:val="24"/>
      <w:szCs w:val="24"/>
      <w:lang w:eastAsia="ru-RU" w:bidi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554778"/>
    <w:rPr>
      <w:rFonts w:ascii="Times New Roman" w:eastAsia="Times New Roman" w:hAnsi="Times New Roman" w:cs="Times New Roman"/>
      <w:i/>
      <w:iCs/>
      <w:color w:val="464343"/>
    </w:rPr>
  </w:style>
  <w:style w:type="character" w:customStyle="1" w:styleId="a5">
    <w:name w:val="Другое_"/>
    <w:basedOn w:val="a0"/>
    <w:link w:val="a6"/>
    <w:rsid w:val="00554778"/>
    <w:rPr>
      <w:rFonts w:ascii="Times New Roman" w:eastAsia="Times New Roman" w:hAnsi="Times New Roman" w:cs="Times New Roman"/>
      <w:color w:val="464343"/>
      <w:sz w:val="26"/>
      <w:szCs w:val="26"/>
    </w:rPr>
  </w:style>
  <w:style w:type="character" w:customStyle="1" w:styleId="3">
    <w:name w:val="Основной текст (3)_"/>
    <w:basedOn w:val="a0"/>
    <w:link w:val="30"/>
    <w:rsid w:val="00554778"/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a4">
    <w:name w:val="Подпись к таблице"/>
    <w:basedOn w:val="a"/>
    <w:link w:val="a3"/>
    <w:rsid w:val="00554778"/>
    <w:rPr>
      <w:rFonts w:ascii="Times New Roman" w:eastAsia="Times New Roman" w:hAnsi="Times New Roman" w:cs="Times New Roman"/>
      <w:i/>
      <w:iCs/>
      <w:color w:val="464343"/>
      <w:kern w:val="2"/>
      <w:sz w:val="22"/>
      <w:szCs w:val="22"/>
      <w:lang w:eastAsia="zh-CN" w:bidi="ar-SA"/>
      <w14:ligatures w14:val="standardContextual"/>
    </w:rPr>
  </w:style>
  <w:style w:type="paragraph" w:customStyle="1" w:styleId="a6">
    <w:name w:val="Другое"/>
    <w:basedOn w:val="a"/>
    <w:link w:val="a5"/>
    <w:rsid w:val="00554778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kern w:val="2"/>
      <w:sz w:val="26"/>
      <w:szCs w:val="26"/>
      <w:lang w:eastAsia="zh-CN" w:bidi="ar-SA"/>
      <w14:ligatures w14:val="standardContextual"/>
    </w:rPr>
  </w:style>
  <w:style w:type="paragraph" w:customStyle="1" w:styleId="30">
    <w:name w:val="Основной текст (3)"/>
    <w:basedOn w:val="a"/>
    <w:link w:val="3"/>
    <w:rsid w:val="00554778"/>
    <w:pPr>
      <w:spacing w:line="276" w:lineRule="auto"/>
    </w:pPr>
    <w:rPr>
      <w:rFonts w:ascii="Times New Roman" w:eastAsia="Times New Roman" w:hAnsi="Times New Roman" w:cs="Times New Roman"/>
      <w:b/>
      <w:bCs/>
      <w:color w:val="464343"/>
      <w:kern w:val="2"/>
      <w:sz w:val="12"/>
      <w:szCs w:val="12"/>
      <w:lang w:eastAsia="zh-CN" w:bidi="ar-SA"/>
      <w14:ligatures w14:val="standardContextual"/>
    </w:rPr>
  </w:style>
  <w:style w:type="table" w:styleId="a7">
    <w:name w:val="Table Grid"/>
    <w:basedOn w:val="a1"/>
    <w:uiPriority w:val="39"/>
    <w:rsid w:val="00554778"/>
    <w:pPr>
      <w:widowControl w:val="0"/>
      <w:spacing w:after="0" w:line="240" w:lineRule="auto"/>
    </w:pPr>
    <w:rPr>
      <w:rFonts w:ascii="DejaVu Sans" w:eastAsia="DejaVu Sans" w:hAnsi="DejaVu Sans" w:cs="DejaVu Sans"/>
      <w:kern w:val="0"/>
      <w:sz w:val="24"/>
      <w:szCs w:val="24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5477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СПК Павлодар</dc:creator>
  <cp:keywords/>
  <dc:description/>
  <cp:lastModifiedBy>Жандос Садыков</cp:lastModifiedBy>
  <cp:revision>4</cp:revision>
  <cp:lastPrinted>2024-09-18T10:54:00Z</cp:lastPrinted>
  <dcterms:created xsi:type="dcterms:W3CDTF">2024-03-05T05:07:00Z</dcterms:created>
  <dcterms:modified xsi:type="dcterms:W3CDTF">2024-09-18T11:09:00Z</dcterms:modified>
</cp:coreProperties>
</file>